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A47683" w:rsidRPr="008421CD">
        <w:rPr>
          <w:rFonts w:ascii="Times New Roman" w:hAnsi="Times New Roman" w:cs="Times New Roman"/>
          <w:b/>
          <w:sz w:val="24"/>
          <w:szCs w:val="24"/>
          <w:lang w:val="ru-RU"/>
        </w:rPr>
        <w:t>61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A95F5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FC04C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FC04C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C91FBC">
        <w:rPr>
          <w:rFonts w:ascii="Times New Roman" w:hAnsi="Times New Roman" w:cs="Times New Roman"/>
          <w:b/>
          <w:sz w:val="24"/>
          <w:szCs w:val="24"/>
        </w:rPr>
        <w:t>758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3238CF">
        <w:rPr>
          <w:rFonts w:ascii="Times New Roman" w:hAnsi="Times New Roman" w:cs="Times New Roman"/>
          <w:sz w:val="24"/>
          <w:szCs w:val="24"/>
        </w:rPr>
        <w:t xml:space="preserve"> </w:t>
      </w:r>
      <w:r w:rsidR="00C91FBC">
        <w:rPr>
          <w:rFonts w:ascii="Times New Roman" w:hAnsi="Times New Roman" w:cs="Times New Roman"/>
          <w:sz w:val="24"/>
          <w:szCs w:val="24"/>
        </w:rPr>
        <w:t>зам.-п</w:t>
      </w:r>
      <w:r w:rsidR="00C91FBC" w:rsidRPr="00FA3947">
        <w:rPr>
          <w:rFonts w:ascii="Times New Roman" w:hAnsi="Times New Roman" w:cs="Times New Roman"/>
          <w:sz w:val="24"/>
          <w:szCs w:val="24"/>
        </w:rPr>
        <w:t>редседател на КЗК</w:t>
      </w:r>
      <w:r w:rsidR="00C91FBC">
        <w:rPr>
          <w:rFonts w:ascii="Times New Roman" w:hAnsi="Times New Roman" w:cs="Times New Roman"/>
          <w:sz w:val="24"/>
          <w:szCs w:val="24"/>
        </w:rPr>
        <w:t xml:space="preserve"> г-н</w:t>
      </w:r>
      <w:r w:rsidR="00C91FBC" w:rsidRPr="00FA3947">
        <w:rPr>
          <w:rFonts w:ascii="Times New Roman" w:hAnsi="Times New Roman" w:cs="Times New Roman"/>
          <w:sz w:val="24"/>
          <w:szCs w:val="24"/>
        </w:rPr>
        <w:t xml:space="preserve"> </w:t>
      </w:r>
      <w:r w:rsidR="00C91FB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C91FBC" w:rsidRPr="00A47683">
        <w:rPr>
          <w:rStyle w:val="outputtext"/>
          <w:rFonts w:ascii="Times New Roman" w:hAnsi="Times New Roman"/>
          <w:sz w:val="24"/>
          <w:szCs w:val="24"/>
        </w:rPr>
        <w:t>„БТ-Инженеринг“ ЕООД</w:t>
      </w:r>
      <w:r w:rsidR="00C91FBC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3D2A39">
        <w:rPr>
          <w:rFonts w:ascii="Times New Roman" w:hAnsi="Times New Roman" w:cs="Times New Roman"/>
          <w:sz w:val="24"/>
          <w:szCs w:val="24"/>
        </w:rPr>
        <w:t>адв. И. Г.</w:t>
      </w:r>
    </w:p>
    <w:p w:rsidR="00651002" w:rsidRDefault="00B8578E" w:rsidP="006510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C91FBC" w:rsidRPr="00A47683">
        <w:rPr>
          <w:rFonts w:ascii="Times New Roman" w:hAnsi="Times New Roman"/>
          <w:color w:val="000000"/>
          <w:sz w:val="24"/>
          <w:szCs w:val="24"/>
          <w:lang w:eastAsia="bg-BG"/>
        </w:rPr>
        <w:t>Заместник-кмет на община Ботевград</w:t>
      </w:r>
      <w:r w:rsidR="00C91FBC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501B3">
        <w:rPr>
          <w:rFonts w:ascii="Times New Roman" w:hAnsi="Times New Roman"/>
          <w:sz w:val="24"/>
          <w:szCs w:val="24"/>
          <w:lang w:eastAsia="bg-BG"/>
        </w:rPr>
        <w:t>ответник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>,</w:t>
      </w:r>
      <w:r w:rsidR="00F501B3"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="0053463F" w:rsidRPr="00B8578E">
        <w:rPr>
          <w:rFonts w:ascii="Times New Roman" w:hAnsi="Times New Roman" w:cs="Times New Roman"/>
          <w:sz w:val="24"/>
          <w:szCs w:val="24"/>
        </w:rPr>
        <w:t>се представлява от</w:t>
      </w:r>
      <w:r w:rsidR="003D2A39">
        <w:rPr>
          <w:rFonts w:ascii="Times New Roman" w:hAnsi="Times New Roman" w:cs="Times New Roman"/>
          <w:sz w:val="24"/>
          <w:szCs w:val="24"/>
        </w:rPr>
        <w:t xml:space="preserve"> адв. Р. И.</w:t>
      </w:r>
    </w:p>
    <w:p w:rsidR="0053463F" w:rsidRPr="003D2A39" w:rsidRDefault="00651002" w:rsidP="00651002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FC04C3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C91FBC" w:rsidRPr="00A47683">
        <w:rPr>
          <w:rStyle w:val="outputtext"/>
          <w:rFonts w:ascii="Times New Roman" w:hAnsi="Times New Roman"/>
          <w:sz w:val="24"/>
          <w:szCs w:val="24"/>
        </w:rPr>
        <w:t>ДЗЗД „Проектиране Ботевград 2021“</w:t>
      </w:r>
      <w:r w:rsidRPr="00FC04C3">
        <w:rPr>
          <w:rStyle w:val="outputtext"/>
          <w:rFonts w:ascii="Times New Roman" w:hAnsi="Times New Roman"/>
          <w:sz w:val="24"/>
          <w:szCs w:val="24"/>
          <w:lang w:val="ru-RU"/>
        </w:rPr>
        <w:t>–</w:t>
      </w:r>
      <w:r w:rsidRPr="00FC04C3">
        <w:rPr>
          <w:rStyle w:val="outputtext"/>
          <w:rFonts w:ascii="Times New Roman" w:hAnsi="Times New Roman"/>
          <w:sz w:val="26"/>
          <w:szCs w:val="26"/>
          <w:lang w:val="ru-RU"/>
        </w:rPr>
        <w:t xml:space="preserve"> </w:t>
      </w:r>
      <w:r w:rsidRPr="003D2A39">
        <w:rPr>
          <w:rStyle w:val="outputtext"/>
          <w:rFonts w:ascii="Times New Roman" w:hAnsi="Times New Roman"/>
          <w:sz w:val="24"/>
          <w:szCs w:val="26"/>
        </w:rPr>
        <w:t xml:space="preserve">заинтересована страна, редовно призована, </w:t>
      </w:r>
      <w:r w:rsidR="003D2A39" w:rsidRPr="003D2A39">
        <w:rPr>
          <w:rStyle w:val="outputtext"/>
          <w:rFonts w:ascii="Times New Roman" w:hAnsi="Times New Roman"/>
          <w:sz w:val="24"/>
          <w:szCs w:val="26"/>
        </w:rPr>
        <w:t>не се представлява.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FC04C3" w:rsidRDefault="00FC04C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хода на проучването бе установено, че процедурата е прекратена от възложителя.</w:t>
      </w:r>
    </w:p>
    <w:p w:rsidR="00FC04C3" w:rsidRDefault="00FC04C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3D2A39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Г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FC04C3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4C3" w:rsidRPr="00FC04C3">
        <w:rPr>
          <w:rFonts w:ascii="Times New Roman" w:hAnsi="Times New Roman" w:cs="Times New Roman"/>
          <w:sz w:val="24"/>
          <w:szCs w:val="24"/>
        </w:rPr>
        <w:t xml:space="preserve">Моля </w:t>
      </w:r>
      <w:r w:rsidR="00FC04C3">
        <w:rPr>
          <w:rFonts w:ascii="Times New Roman" w:hAnsi="Times New Roman" w:cs="Times New Roman"/>
          <w:sz w:val="24"/>
          <w:szCs w:val="24"/>
        </w:rPr>
        <w:t>да</w:t>
      </w:r>
      <w:r w:rsidR="00FC04C3" w:rsidRPr="00FC04C3">
        <w:rPr>
          <w:rFonts w:ascii="Times New Roman" w:hAnsi="Times New Roman" w:cs="Times New Roman"/>
          <w:sz w:val="24"/>
          <w:szCs w:val="24"/>
        </w:rPr>
        <w:t xml:space="preserve"> бъде прекратен</w:t>
      </w:r>
      <w:r w:rsidR="00FC04C3">
        <w:rPr>
          <w:rFonts w:ascii="Times New Roman" w:hAnsi="Times New Roman" w:cs="Times New Roman"/>
          <w:sz w:val="24"/>
          <w:szCs w:val="24"/>
        </w:rPr>
        <w:t xml:space="preserve">о производството, тъй като има влязло в сила решение на КЗК по последваща преписка. </w:t>
      </w:r>
    </w:p>
    <w:p w:rsidR="00FC04C3" w:rsidRDefault="00FC04C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04C3" w:rsidRDefault="00FC04C3" w:rsidP="00FC04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Р. И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04C3" w:rsidRDefault="00FC04C3" w:rsidP="00FC04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C04C3">
        <w:rPr>
          <w:rFonts w:ascii="Times New Roman" w:hAnsi="Times New Roman" w:cs="Times New Roman"/>
          <w:sz w:val="24"/>
          <w:szCs w:val="24"/>
        </w:rPr>
        <w:t>равя възражение за прекомерност. Претендирам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C04C3">
        <w:rPr>
          <w:rFonts w:ascii="Times New Roman" w:hAnsi="Times New Roman" w:cs="Times New Roman"/>
          <w:sz w:val="24"/>
          <w:szCs w:val="24"/>
        </w:rPr>
        <w:t xml:space="preserve"> разноски.</w:t>
      </w:r>
    </w:p>
    <w:p w:rsidR="0083647B" w:rsidRDefault="0083647B" w:rsidP="0083647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изяснена, поради което</w:t>
      </w:r>
    </w:p>
    <w:p w:rsidR="003A7A59" w:rsidRPr="000F40F2" w:rsidRDefault="003A7A59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3D2A39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3D2A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0F38B9"/>
    <w:rsid w:val="0010106E"/>
    <w:rsid w:val="00121A25"/>
    <w:rsid w:val="001260CA"/>
    <w:rsid w:val="001521D3"/>
    <w:rsid w:val="00171A9F"/>
    <w:rsid w:val="0018115D"/>
    <w:rsid w:val="001B0B26"/>
    <w:rsid w:val="001C6416"/>
    <w:rsid w:val="001E7A98"/>
    <w:rsid w:val="001F7DB6"/>
    <w:rsid w:val="00205CDE"/>
    <w:rsid w:val="00230E48"/>
    <w:rsid w:val="00301FC6"/>
    <w:rsid w:val="00307FC2"/>
    <w:rsid w:val="00310E39"/>
    <w:rsid w:val="003238CF"/>
    <w:rsid w:val="00324425"/>
    <w:rsid w:val="0033692B"/>
    <w:rsid w:val="003521B5"/>
    <w:rsid w:val="00367B9B"/>
    <w:rsid w:val="00373C17"/>
    <w:rsid w:val="00382AF1"/>
    <w:rsid w:val="003A2AA5"/>
    <w:rsid w:val="003A7A59"/>
    <w:rsid w:val="003D2A39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3463F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1002"/>
    <w:rsid w:val="00652CC5"/>
    <w:rsid w:val="0065725E"/>
    <w:rsid w:val="006A5BCE"/>
    <w:rsid w:val="007930FD"/>
    <w:rsid w:val="007F411B"/>
    <w:rsid w:val="0082132C"/>
    <w:rsid w:val="0083647B"/>
    <w:rsid w:val="008421CD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47683"/>
    <w:rsid w:val="00A501F2"/>
    <w:rsid w:val="00A95F59"/>
    <w:rsid w:val="00AA6DB8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91FB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501B3"/>
    <w:rsid w:val="00FA305F"/>
    <w:rsid w:val="00FC04C3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paragraph" w:styleId="BalloonText">
    <w:name w:val="Balloon Text"/>
    <w:basedOn w:val="Normal"/>
    <w:link w:val="BalloonTextChar"/>
    <w:uiPriority w:val="99"/>
    <w:semiHidden/>
    <w:unhideWhenUsed/>
    <w:rsid w:val="0084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271</Words>
  <Characters>1548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2022-01-25T09:12:00Z</cp:lastPrinted>
  <dcterms:created xsi:type="dcterms:W3CDTF">2022-01-18T13:39:00Z</dcterms:created>
  <dcterms:modified xsi:type="dcterms:W3CDTF">2022-01-25T09:12:00Z</dcterms:modified>
</cp:coreProperties>
</file>